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B" w:rsidRPr="0082470F" w:rsidRDefault="009306BB" w:rsidP="0082470F">
      <w:pPr>
        <w:pStyle w:val="a3"/>
        <w:shd w:val="clear" w:color="auto" w:fill="FFFFFF"/>
        <w:jc w:val="center"/>
        <w:rPr>
          <w:b/>
          <w:color w:val="000000" w:themeColor="text1"/>
        </w:rPr>
      </w:pPr>
      <w:r w:rsidRPr="0082470F">
        <w:rPr>
          <w:b/>
          <w:color w:val="000000" w:themeColor="text1"/>
        </w:rPr>
        <w:t xml:space="preserve">"Трудный" подросток. </w:t>
      </w:r>
      <w:r w:rsidR="0082470F" w:rsidRPr="0082470F">
        <w:rPr>
          <w:b/>
          <w:color w:val="000000" w:themeColor="text1"/>
        </w:rPr>
        <w:t>Памятка для родителей.</w:t>
      </w:r>
    </w:p>
    <w:p w:rsidR="00B27973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 1.      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  <w:r w:rsidR="00B27973" w:rsidRPr="0082470F">
        <w:rPr>
          <w:color w:val="000000" w:themeColor="text1"/>
        </w:rPr>
        <w:t xml:space="preserve">                                                 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2.      Усильте познавательный интерес. Вовлекайте сына или дочь в разные виды деятельности, но держите ситуацию под постоянным контролем.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3.     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 xml:space="preserve">4.      Замечайте даже незначительные изменения в поведении, так как сначала асоциальное поведение проявляется эпизодически, </w:t>
      </w:r>
      <w:proofErr w:type="spellStart"/>
      <w:r w:rsidRPr="0082470F">
        <w:rPr>
          <w:color w:val="000000" w:themeColor="text1"/>
        </w:rPr>
        <w:t>ситуативно</w:t>
      </w:r>
      <w:proofErr w:type="spellEnd"/>
      <w:r w:rsidRPr="0082470F">
        <w:rPr>
          <w:color w:val="000000" w:themeColor="text1"/>
        </w:rPr>
        <w:t>.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5.     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6.     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-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7.      Чтобы не заводить ваши отношения с подростком в тупик, обратите внимание на следующие советы: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- цените его откровенность, искренне интересуйтесь проблемами;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- общайтесь на равных, тон приказа срабатывает не в вашу пользу. Дайте понять, что вы понимаете его;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- нельзя подшучивать над ним, высмеивать чувства, умаляя их значение. Постарайтесь отнестись к вашим детям с уважением, помните об их ранимости и уязвимости;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- не раздражайтесь и не проявляйте агрессивности, будьте спокойны, сдержанны. Помните, что ваша грубость вызовет их ответную реакцию;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- не говорите об объекте увлечения вашего ребенка пренебрежительным тоном, тем самым вы унизите его самого;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proofErr w:type="gramStart"/>
      <w:r w:rsidRPr="0082470F">
        <w:rPr>
          <w:color w:val="000000" w:themeColor="text1"/>
        </w:rPr>
        <w:t>-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плохом;</w:t>
      </w:r>
      <w:proofErr w:type="gramEnd"/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- пригласите его (ее) подружку 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свиданий;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- расскажите им о себе, о вашей истории первой любви - это поможет вам найти взаимопонимание с ребенком.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lastRenderedPageBreak/>
        <w:t>8.      Если вы сумеете установить с ним дружеские отношения, вы будите иметь возможность не просто контролировать его поведение, но влиять на его поступки.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9.      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:rsidR="009306BB" w:rsidRPr="0082470F" w:rsidRDefault="009306BB" w:rsidP="0082470F">
      <w:pPr>
        <w:pStyle w:val="a3"/>
        <w:shd w:val="clear" w:color="auto" w:fill="FFFFFF"/>
        <w:jc w:val="both"/>
        <w:rPr>
          <w:color w:val="000000" w:themeColor="text1"/>
        </w:rPr>
      </w:pPr>
      <w:r w:rsidRPr="0082470F">
        <w:rPr>
          <w:color w:val="000000" w:themeColor="text1"/>
        </w:rPr>
        <w:t>10.  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E742B6" w:rsidRDefault="00E742B6"/>
    <w:sectPr w:rsidR="00E742B6" w:rsidSect="00E7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6BB"/>
    <w:rsid w:val="00392724"/>
    <w:rsid w:val="00663F01"/>
    <w:rsid w:val="0082470F"/>
    <w:rsid w:val="009306BB"/>
    <w:rsid w:val="00B263E8"/>
    <w:rsid w:val="00B27973"/>
    <w:rsid w:val="00C005F5"/>
    <w:rsid w:val="00E7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557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2714</Characters>
  <Application>Microsoft Office Word</Application>
  <DocSecurity>0</DocSecurity>
  <Lines>22</Lines>
  <Paragraphs>6</Paragraphs>
  <ScaleCrop>false</ScaleCrop>
  <Company>1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-</cp:lastModifiedBy>
  <cp:revision>6</cp:revision>
  <dcterms:created xsi:type="dcterms:W3CDTF">2016-06-08T06:58:00Z</dcterms:created>
  <dcterms:modified xsi:type="dcterms:W3CDTF">2016-08-30T06:51:00Z</dcterms:modified>
</cp:coreProperties>
</file>